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120" w:rsidRDefault="00EF58C1">
      <w:pPr>
        <w:rPr>
          <w:b/>
          <w:sz w:val="36"/>
          <w:szCs w:val="36"/>
          <w:lang w:val="en-US"/>
        </w:rPr>
      </w:pPr>
      <w:r>
        <w:rPr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29.65pt;margin-top:-46.35pt;width:228pt;height:99pt;z-index:251658240" stroked="f">
            <v:textbox style="mso-next-textbox:#_x0000_s1028">
              <w:txbxContent>
                <w:p w:rsidR="00100B43" w:rsidRDefault="00100B43" w:rsidP="00253AB7">
                  <w:pPr>
                    <w:pStyle w:val="2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  <w:lang w:val="ru-RU"/>
                    </w:rPr>
                    <w:t>РЕСПУБЛИКА МОЛДОВА</w:t>
                  </w:r>
                </w:p>
                <w:p w:rsidR="00100B43" w:rsidRDefault="00100B43" w:rsidP="00253AB7">
                  <w:pPr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ОРХЕЙСКИЙ РАЙОН </w:t>
                  </w:r>
                </w:p>
                <w:p w:rsidR="00100B43" w:rsidRDefault="00100B43" w:rsidP="00253AB7">
                  <w:pPr>
                    <w:pStyle w:val="1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ПРИМЭРИЯ</w:t>
                  </w:r>
                  <w:r>
                    <w:t xml:space="preserve"> СЕЛО</w:t>
                  </w:r>
                  <w:r>
                    <w:rPr>
                      <w:lang w:val="ru-RU"/>
                    </w:rPr>
                    <w:t xml:space="preserve">  БОЛОХАН 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МД</w:t>
                  </w:r>
                  <w:r>
                    <w:rPr>
                      <w:sz w:val="22"/>
                      <w:lang w:val="ro-RO"/>
                    </w:rPr>
                    <w:t xml:space="preserve"> 35</w:t>
                  </w:r>
                  <w:r>
                    <w:rPr>
                      <w:sz w:val="22"/>
                    </w:rPr>
                    <w:t>13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r>
                    <w:rPr>
                      <w:sz w:val="22"/>
                    </w:rPr>
                    <w:t>с.Болохан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</w:rPr>
                    <w:t>Тел</w:t>
                  </w:r>
                  <w:r>
                    <w:rPr>
                      <w:sz w:val="22"/>
                      <w:lang w:val="ro-RO"/>
                    </w:rPr>
                    <w:t>. (235)-</w:t>
                  </w:r>
                  <w:r>
                    <w:rPr>
                      <w:sz w:val="22"/>
                    </w:rPr>
                    <w:t>40-2-36, 40-2-53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Ф/к</w:t>
                  </w:r>
                  <w:r>
                    <w:rPr>
                      <w:sz w:val="22"/>
                      <w:lang w:val="ro-RO"/>
                    </w:rPr>
                    <w:t xml:space="preserve"> 1007601005512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027" type="#_x0000_t202" style="position:absolute;margin-left:157.65pt;margin-top:-46.35pt;width:78pt;height:90pt;z-index:251657216" stroked="f">
            <v:textbox style="mso-next-textbox:#_x0000_s1027">
              <w:txbxContent>
                <w:p w:rsidR="00100B43" w:rsidRDefault="004C27BB" w:rsidP="00253AB7">
                  <w:r>
                    <w:rPr>
                      <w:noProof/>
                    </w:rPr>
                    <w:drawing>
                      <wp:inline distT="0" distB="0" distL="0" distR="0">
                        <wp:extent cx="876300" cy="1019175"/>
                        <wp:effectExtent l="19050" t="0" r="0" b="0"/>
                        <wp:docPr id="1" name="Рисунок 1" descr="Stema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tema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00B43" w:rsidRDefault="00100B43" w:rsidP="00253AB7"/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026" type="#_x0000_t202" style="position:absolute;margin-left:-64.35pt;margin-top:-46.35pt;width:210pt;height:108pt;z-index:251656192" stroked="f">
            <v:textbox style="mso-next-textbox:#_x0000_s1026">
              <w:txbxContent>
                <w:p w:rsidR="00100B43" w:rsidRDefault="00100B43" w:rsidP="00253AB7">
                  <w:pPr>
                    <w:pStyle w:val="2"/>
                    <w:rPr>
                      <w:sz w:val="22"/>
                    </w:rPr>
                  </w:pPr>
                  <w:r>
                    <w:rPr>
                      <w:sz w:val="22"/>
                    </w:rPr>
                    <w:t>REPUBLICA MOLDOVA</w:t>
                  </w:r>
                </w:p>
                <w:p w:rsidR="00100B43" w:rsidRDefault="00100B43" w:rsidP="00253AB7">
                  <w:pPr>
                    <w:pStyle w:val="1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RAIONUL ORHEI </w:t>
                  </w:r>
                </w:p>
                <w:p w:rsidR="00100B43" w:rsidRDefault="00100B43" w:rsidP="00253AB7">
                  <w:pPr>
                    <w:pStyle w:val="1"/>
                  </w:pPr>
                  <w:r>
                    <w:t xml:space="preserve">PRIMĂRIA  SATULUI  BOLOHAN 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 xml:space="preserve">MD 3513 s.Bolohan 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Tel. (235)-40-2-36, 40-2-53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C/f 1007601005512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</w:p>
              </w:txbxContent>
            </v:textbox>
          </v:shape>
        </w:pict>
      </w:r>
    </w:p>
    <w:p w:rsidR="00150120" w:rsidRDefault="00150120">
      <w:pPr>
        <w:rPr>
          <w:b/>
          <w:sz w:val="36"/>
          <w:szCs w:val="36"/>
          <w:lang w:val="en-US"/>
        </w:rPr>
      </w:pPr>
    </w:p>
    <w:p w:rsidR="00150120" w:rsidRDefault="00150120">
      <w:pPr>
        <w:rPr>
          <w:b/>
          <w:sz w:val="36"/>
          <w:szCs w:val="36"/>
          <w:lang w:val="en-US"/>
        </w:rPr>
      </w:pPr>
    </w:p>
    <w:p w:rsidR="00253AB7" w:rsidRDefault="00EF58C1">
      <w:pPr>
        <w:rPr>
          <w:b/>
          <w:sz w:val="36"/>
          <w:szCs w:val="36"/>
          <w:lang w:val="en-US"/>
        </w:rPr>
      </w:pPr>
      <w:r>
        <w:rPr>
          <w:b/>
          <w:noProof/>
          <w:sz w:val="36"/>
          <w:szCs w:val="36"/>
        </w:rPr>
        <w:pict>
          <v:line id="_x0000_s1029" style="position:absolute;z-index:251659264" from="-52.35pt,-7.55pt" to="451.65pt,-7.55pt" strokeweight="2.25pt"/>
        </w:pict>
      </w:r>
    </w:p>
    <w:p w:rsidR="00150120" w:rsidRPr="003F617E" w:rsidRDefault="00770A63" w:rsidP="0041359E">
      <w:pPr>
        <w:jc w:val="center"/>
        <w:rPr>
          <w:b/>
          <w:lang w:val="en-US"/>
        </w:rPr>
      </w:pPr>
      <w:r w:rsidRPr="003F617E">
        <w:rPr>
          <w:b/>
          <w:lang w:val="en-US"/>
        </w:rPr>
        <w:t xml:space="preserve">DISPOZIŢIE </w:t>
      </w:r>
      <w:r w:rsidR="0077483F" w:rsidRPr="003F617E">
        <w:rPr>
          <w:b/>
          <w:lang w:val="en-US"/>
        </w:rPr>
        <w:t>NR.</w:t>
      </w:r>
      <w:r w:rsidR="003F617E" w:rsidRPr="003F617E">
        <w:rPr>
          <w:b/>
          <w:lang w:val="en-US"/>
        </w:rPr>
        <w:t>1</w:t>
      </w:r>
      <w:r w:rsidR="00844234">
        <w:rPr>
          <w:b/>
          <w:lang w:val="en-US"/>
        </w:rPr>
        <w:t>5</w:t>
      </w:r>
    </w:p>
    <w:p w:rsidR="001118BE" w:rsidRPr="003F617E" w:rsidRDefault="005F4CDA" w:rsidP="005F4CDA">
      <w:pPr>
        <w:widowControl w:val="0"/>
        <w:autoSpaceDE w:val="0"/>
        <w:autoSpaceDN w:val="0"/>
        <w:adjustRightInd w:val="0"/>
        <w:rPr>
          <w:b/>
          <w:bCs/>
          <w:lang w:val="en-US"/>
        </w:rPr>
      </w:pPr>
      <w:r w:rsidRPr="003F617E">
        <w:rPr>
          <w:b/>
          <w:bCs/>
          <w:lang w:val="en-US"/>
        </w:rPr>
        <w:t xml:space="preserve">                                         </w:t>
      </w:r>
      <w:r w:rsidR="00F660F9" w:rsidRPr="003F617E">
        <w:rPr>
          <w:b/>
          <w:bCs/>
          <w:lang w:val="en-US"/>
        </w:rPr>
        <w:t xml:space="preserve">    </w:t>
      </w:r>
      <w:r w:rsidR="003F617E">
        <w:rPr>
          <w:b/>
          <w:bCs/>
          <w:lang w:val="en-US"/>
        </w:rPr>
        <w:t xml:space="preserve">           </w:t>
      </w:r>
      <w:r w:rsidRPr="003F617E">
        <w:rPr>
          <w:b/>
          <w:bCs/>
          <w:lang w:val="en-US"/>
        </w:rPr>
        <w:t xml:space="preserve"> </w:t>
      </w:r>
      <w:r w:rsidR="0041359E" w:rsidRPr="003F617E">
        <w:rPr>
          <w:b/>
          <w:bCs/>
          <w:lang w:val="en-US"/>
        </w:rPr>
        <w:t xml:space="preserve">  </w:t>
      </w:r>
      <w:r w:rsidRPr="003F617E">
        <w:rPr>
          <w:b/>
          <w:bCs/>
          <w:lang w:val="en-US"/>
        </w:rPr>
        <w:t xml:space="preserve"> </w:t>
      </w:r>
      <w:r w:rsidR="003F617E">
        <w:rPr>
          <w:b/>
          <w:bCs/>
          <w:lang w:val="en-US"/>
        </w:rPr>
        <w:t>d</w:t>
      </w:r>
      <w:r w:rsidR="00375055" w:rsidRPr="003F617E">
        <w:rPr>
          <w:b/>
          <w:bCs/>
          <w:lang w:val="en-US"/>
        </w:rPr>
        <w:t>in</w:t>
      </w:r>
      <w:r w:rsidR="003F617E" w:rsidRPr="003F617E">
        <w:rPr>
          <w:b/>
          <w:bCs/>
          <w:lang w:val="en-US"/>
        </w:rPr>
        <w:t xml:space="preserve"> 28</w:t>
      </w:r>
      <w:r w:rsidR="00C3119F" w:rsidRPr="003F617E">
        <w:rPr>
          <w:b/>
          <w:bCs/>
          <w:lang w:val="en-US"/>
        </w:rPr>
        <w:t xml:space="preserve"> </w:t>
      </w:r>
      <w:r w:rsidR="000F1E68" w:rsidRPr="003F617E">
        <w:rPr>
          <w:b/>
          <w:bCs/>
          <w:lang w:val="en-US"/>
        </w:rPr>
        <w:t xml:space="preserve"> </w:t>
      </w:r>
      <w:r w:rsidR="006E2BEF" w:rsidRPr="003F617E">
        <w:rPr>
          <w:b/>
          <w:bCs/>
          <w:lang w:val="en-US"/>
        </w:rPr>
        <w:t>ianuarie  201</w:t>
      </w:r>
      <w:r w:rsidR="003F617E" w:rsidRPr="003F617E">
        <w:rPr>
          <w:b/>
          <w:bCs/>
          <w:lang w:val="en-US"/>
        </w:rPr>
        <w:t>9</w:t>
      </w:r>
    </w:p>
    <w:p w:rsidR="00375055" w:rsidRDefault="00375055" w:rsidP="007B0F84">
      <w:pPr>
        <w:tabs>
          <w:tab w:val="left" w:pos="2400"/>
        </w:tabs>
        <w:rPr>
          <w:b/>
          <w:bCs/>
          <w:lang w:val="en-US"/>
        </w:rPr>
      </w:pPr>
    </w:p>
    <w:p w:rsidR="003F617E" w:rsidRPr="003F617E" w:rsidRDefault="003F617E" w:rsidP="007B0F84">
      <w:pPr>
        <w:tabs>
          <w:tab w:val="left" w:pos="2400"/>
        </w:tabs>
        <w:rPr>
          <w:b/>
          <w:bCs/>
          <w:lang w:val="en-US"/>
        </w:rPr>
      </w:pPr>
    </w:p>
    <w:p w:rsidR="007B0F84" w:rsidRPr="003F617E" w:rsidRDefault="007B0F84" w:rsidP="00844234">
      <w:pPr>
        <w:tabs>
          <w:tab w:val="left" w:pos="2400"/>
        </w:tabs>
        <w:rPr>
          <w:b/>
          <w:lang w:val="ro-RO"/>
        </w:rPr>
      </w:pPr>
      <w:r w:rsidRPr="003F617E">
        <w:rPr>
          <w:b/>
          <w:lang w:val="ro-RO"/>
        </w:rPr>
        <w:t xml:space="preserve">   „Cu privire la </w:t>
      </w:r>
      <w:r w:rsidR="00844234">
        <w:rPr>
          <w:b/>
          <w:lang w:val="ro-RO"/>
        </w:rPr>
        <w:t>acordarea indemnizației unice</w:t>
      </w:r>
      <w:r w:rsidRPr="003F617E">
        <w:rPr>
          <w:b/>
          <w:lang w:val="ro-RO"/>
        </w:rPr>
        <w:t>”.</w:t>
      </w:r>
    </w:p>
    <w:p w:rsidR="007B0F84" w:rsidRDefault="007B0F84" w:rsidP="007B0F84">
      <w:pPr>
        <w:tabs>
          <w:tab w:val="left" w:pos="2400"/>
        </w:tabs>
        <w:ind w:left="708"/>
        <w:rPr>
          <w:lang w:val="ro-RO"/>
        </w:rPr>
      </w:pPr>
      <w:r w:rsidRPr="003F617E">
        <w:rPr>
          <w:lang w:val="ro-RO"/>
        </w:rPr>
        <w:t xml:space="preserve">           </w:t>
      </w:r>
    </w:p>
    <w:p w:rsidR="003F617E" w:rsidRPr="003F617E" w:rsidRDefault="003F617E" w:rsidP="007B0F84">
      <w:pPr>
        <w:tabs>
          <w:tab w:val="left" w:pos="2400"/>
        </w:tabs>
        <w:ind w:left="708"/>
        <w:rPr>
          <w:lang w:val="ro-RO"/>
        </w:rPr>
      </w:pPr>
    </w:p>
    <w:p w:rsidR="00427BBC" w:rsidRPr="003F617E" w:rsidRDefault="007B0F84" w:rsidP="007B0F84">
      <w:pPr>
        <w:tabs>
          <w:tab w:val="left" w:pos="2400"/>
        </w:tabs>
        <w:ind w:left="708"/>
        <w:rPr>
          <w:lang w:val="ro-RO"/>
        </w:rPr>
      </w:pPr>
      <w:r w:rsidRPr="003F617E">
        <w:rPr>
          <w:lang w:val="ro-RO"/>
        </w:rPr>
        <w:t xml:space="preserve">                  În</w:t>
      </w:r>
      <w:r w:rsidR="00844234">
        <w:rPr>
          <w:lang w:val="ro-RO"/>
        </w:rPr>
        <w:t xml:space="preserve"> </w:t>
      </w:r>
      <w:r w:rsidRPr="003F617E">
        <w:rPr>
          <w:lang w:val="ro-RO"/>
        </w:rPr>
        <w:t xml:space="preserve"> </w:t>
      </w:r>
      <w:r w:rsidR="00F679A1" w:rsidRPr="003F617E">
        <w:rPr>
          <w:lang w:val="ro-RO"/>
        </w:rPr>
        <w:t xml:space="preserve">temeiul </w:t>
      </w:r>
      <w:r w:rsidR="00844234" w:rsidRPr="003F617E">
        <w:rPr>
          <w:lang w:val="ro-RO"/>
        </w:rPr>
        <w:t>art.29(2), art.32 (1,2,2</w:t>
      </w:r>
      <w:r w:rsidR="00844234" w:rsidRPr="003F617E">
        <w:rPr>
          <w:vertAlign w:val="superscript"/>
          <w:lang w:val="ro-RO"/>
        </w:rPr>
        <w:t>1</w:t>
      </w:r>
      <w:r w:rsidR="00844234" w:rsidRPr="003F617E">
        <w:rPr>
          <w:lang w:val="ro-RO"/>
        </w:rPr>
        <w:t>,2</w:t>
      </w:r>
      <w:r w:rsidR="00844234" w:rsidRPr="003F617E">
        <w:rPr>
          <w:vertAlign w:val="superscript"/>
          <w:lang w:val="ro-RO"/>
        </w:rPr>
        <w:t>2</w:t>
      </w:r>
      <w:r w:rsidR="00844234" w:rsidRPr="003F617E">
        <w:rPr>
          <w:lang w:val="ro-RO"/>
        </w:rPr>
        <w:t>,</w:t>
      </w:r>
      <w:r w:rsidR="00844234">
        <w:rPr>
          <w:lang w:val="ro-RO"/>
        </w:rPr>
        <w:t xml:space="preserve">3 </w:t>
      </w:r>
      <w:r w:rsidR="00844234" w:rsidRPr="003F617E">
        <w:rPr>
          <w:lang w:val="ro-RO"/>
        </w:rPr>
        <w:t>)</w:t>
      </w:r>
      <w:r w:rsidR="00844234">
        <w:rPr>
          <w:lang w:val="ro-RO"/>
        </w:rPr>
        <w:t xml:space="preserve"> al </w:t>
      </w:r>
      <w:r w:rsidR="00F679A1" w:rsidRPr="003F617E">
        <w:rPr>
          <w:lang w:val="ro-RO"/>
        </w:rPr>
        <w:t>Legii R.Moldova nr. 436-X</w:t>
      </w:r>
      <w:r w:rsidR="00375055" w:rsidRPr="003F617E">
        <w:rPr>
          <w:lang w:val="ro-RO"/>
        </w:rPr>
        <w:t xml:space="preserve">VI din 28.12.2006 </w:t>
      </w:r>
      <w:r w:rsidR="00F679A1" w:rsidRPr="003F617E">
        <w:rPr>
          <w:lang w:val="ro-RO"/>
        </w:rPr>
        <w:t>privind administraţia publică</w:t>
      </w:r>
      <w:r w:rsidR="00FF4CD8" w:rsidRPr="003F617E">
        <w:rPr>
          <w:lang w:val="ro-RO"/>
        </w:rPr>
        <w:t>, art.</w:t>
      </w:r>
      <w:r w:rsidR="00844234">
        <w:rPr>
          <w:lang w:val="ro-RO"/>
        </w:rPr>
        <w:t>42</w:t>
      </w:r>
      <w:r w:rsidR="00375055" w:rsidRPr="003F617E">
        <w:rPr>
          <w:lang w:val="ro-RO"/>
        </w:rPr>
        <w:t xml:space="preserve"> al Legii </w:t>
      </w:r>
      <w:r w:rsidR="00375055" w:rsidRPr="003F617E">
        <w:rPr>
          <w:lang w:val="en-US"/>
        </w:rPr>
        <w:t>158-XVI din 4 iulie 2008 cu privire la funcția publică și stat</w:t>
      </w:r>
      <w:r w:rsidR="00BE5FC7" w:rsidRPr="003F617E">
        <w:rPr>
          <w:lang w:val="en-US"/>
        </w:rPr>
        <w:t>utul funcționarului public,</w:t>
      </w:r>
      <w:r w:rsidR="00844234">
        <w:rPr>
          <w:lang w:val="en-US"/>
        </w:rPr>
        <w:t>examinînd cererea specialistului În PPF Sîngerean Ecaterina privind acordarea indemnizației unice,</w:t>
      </w:r>
      <w:r w:rsidR="00E04D48" w:rsidRPr="003F617E">
        <w:rPr>
          <w:lang w:val="ro-RO"/>
        </w:rPr>
        <w:t xml:space="preserve">           </w:t>
      </w:r>
    </w:p>
    <w:p w:rsidR="00375055" w:rsidRPr="003F617E" w:rsidRDefault="00375055" w:rsidP="00E82A5A">
      <w:pPr>
        <w:tabs>
          <w:tab w:val="left" w:pos="2400"/>
        </w:tabs>
        <w:ind w:left="708"/>
        <w:jc w:val="center"/>
        <w:rPr>
          <w:b/>
          <w:lang w:val="ro-RO"/>
        </w:rPr>
      </w:pPr>
    </w:p>
    <w:p w:rsidR="007B0F84" w:rsidRPr="003F617E" w:rsidRDefault="00E04D48" w:rsidP="00E82A5A">
      <w:pPr>
        <w:tabs>
          <w:tab w:val="left" w:pos="2400"/>
        </w:tabs>
        <w:ind w:left="708"/>
        <w:jc w:val="center"/>
        <w:rPr>
          <w:lang w:val="ro-RO"/>
        </w:rPr>
      </w:pPr>
      <w:r w:rsidRPr="003F617E">
        <w:rPr>
          <w:b/>
          <w:lang w:val="ro-RO"/>
        </w:rPr>
        <w:t>D</w:t>
      </w:r>
      <w:r w:rsidR="003E72F8" w:rsidRPr="003F617E">
        <w:rPr>
          <w:b/>
          <w:lang w:val="ro-RO"/>
        </w:rPr>
        <w:t xml:space="preserve"> </w:t>
      </w:r>
      <w:r w:rsidRPr="003F617E">
        <w:rPr>
          <w:b/>
          <w:lang w:val="ro-RO"/>
        </w:rPr>
        <w:t>I</w:t>
      </w:r>
      <w:r w:rsidR="003E72F8" w:rsidRPr="003F617E">
        <w:rPr>
          <w:b/>
          <w:lang w:val="ro-RO"/>
        </w:rPr>
        <w:t xml:space="preserve"> </w:t>
      </w:r>
      <w:r w:rsidRPr="003F617E">
        <w:rPr>
          <w:b/>
          <w:lang w:val="ro-RO"/>
        </w:rPr>
        <w:t>S</w:t>
      </w:r>
      <w:r w:rsidR="003E72F8" w:rsidRPr="003F617E">
        <w:rPr>
          <w:b/>
          <w:lang w:val="ro-RO"/>
        </w:rPr>
        <w:t xml:space="preserve"> </w:t>
      </w:r>
      <w:r w:rsidRPr="003F617E">
        <w:rPr>
          <w:b/>
          <w:lang w:val="ro-RO"/>
        </w:rPr>
        <w:t>P</w:t>
      </w:r>
      <w:r w:rsidR="003E72F8" w:rsidRPr="003F617E">
        <w:rPr>
          <w:b/>
          <w:lang w:val="ro-RO"/>
        </w:rPr>
        <w:t xml:space="preserve"> </w:t>
      </w:r>
      <w:r w:rsidRPr="003F617E">
        <w:rPr>
          <w:b/>
          <w:lang w:val="ro-RO"/>
        </w:rPr>
        <w:t>U</w:t>
      </w:r>
      <w:r w:rsidR="003E72F8" w:rsidRPr="003F617E">
        <w:rPr>
          <w:b/>
          <w:lang w:val="ro-RO"/>
        </w:rPr>
        <w:t xml:space="preserve"> </w:t>
      </w:r>
      <w:r w:rsidRPr="003F617E">
        <w:rPr>
          <w:b/>
          <w:lang w:val="ro-RO"/>
        </w:rPr>
        <w:t>N</w:t>
      </w:r>
      <w:r w:rsidRPr="003F617E">
        <w:rPr>
          <w:lang w:val="ro-RO"/>
        </w:rPr>
        <w:t xml:space="preserve"> </w:t>
      </w:r>
      <w:r w:rsidR="003E72F8" w:rsidRPr="003F617E">
        <w:rPr>
          <w:lang w:val="ro-RO"/>
        </w:rPr>
        <w:t>:</w:t>
      </w:r>
    </w:p>
    <w:p w:rsidR="007B0F84" w:rsidRPr="003F617E" w:rsidRDefault="007B0F84" w:rsidP="007B0F84">
      <w:pPr>
        <w:tabs>
          <w:tab w:val="left" w:pos="2400"/>
        </w:tabs>
        <w:ind w:left="708"/>
        <w:rPr>
          <w:lang w:val="ro-RO"/>
        </w:rPr>
      </w:pPr>
      <w:r w:rsidRPr="003F617E">
        <w:rPr>
          <w:lang w:val="ro-RO"/>
        </w:rPr>
        <w:t xml:space="preserve">                                </w:t>
      </w:r>
    </w:p>
    <w:p w:rsidR="003F617E" w:rsidRDefault="00844234" w:rsidP="00844234">
      <w:pPr>
        <w:pStyle w:val="a5"/>
        <w:numPr>
          <w:ilvl w:val="0"/>
          <w:numId w:val="5"/>
        </w:numPr>
        <w:tabs>
          <w:tab w:val="left" w:pos="2400"/>
        </w:tabs>
        <w:rPr>
          <w:lang w:val="ro-RO"/>
        </w:rPr>
      </w:pPr>
      <w:r>
        <w:rPr>
          <w:lang w:val="ro-RO"/>
        </w:rPr>
        <w:t>Se  acordă dnei Sîngerean Ecaterina specialist în problemele perceperii fiscale, în legătură cu obținerea dreptul la pensie pentru limită de vîrstă</w:t>
      </w:r>
      <w:r w:rsidR="000A78ED">
        <w:rPr>
          <w:lang w:val="ro-RO"/>
        </w:rPr>
        <w:t>,</w:t>
      </w:r>
      <w:r>
        <w:rPr>
          <w:lang w:val="ro-RO"/>
        </w:rPr>
        <w:t xml:space="preserve"> o indemnizație unică în proporție de 15% din salariul de </w:t>
      </w:r>
      <w:r w:rsidR="000A78ED">
        <w:rPr>
          <w:lang w:val="ro-RO"/>
        </w:rPr>
        <w:t xml:space="preserve">funcție în sumă de 8302 (opt mii trei sute doi) lei   </w:t>
      </w:r>
      <w:r>
        <w:rPr>
          <w:lang w:val="ro-RO"/>
        </w:rPr>
        <w:t xml:space="preserve">50 </w:t>
      </w:r>
      <w:r w:rsidR="000A78ED">
        <w:rPr>
          <w:lang w:val="ro-RO"/>
        </w:rPr>
        <w:t>ban</w:t>
      </w:r>
      <w:r>
        <w:rPr>
          <w:lang w:val="ro-RO"/>
        </w:rPr>
        <w:t>i</w:t>
      </w:r>
      <w:r w:rsidR="000A78ED">
        <w:rPr>
          <w:lang w:val="ro-RO"/>
        </w:rPr>
        <w:t xml:space="preserve">, </w:t>
      </w:r>
      <w:r>
        <w:rPr>
          <w:lang w:val="ro-RO"/>
        </w:rPr>
        <w:t xml:space="preserve"> pentru 15 ani compleți în serviciul public </w:t>
      </w:r>
      <w:r w:rsidR="003F617E" w:rsidRPr="00844234">
        <w:rPr>
          <w:lang w:val="ro-RO"/>
        </w:rPr>
        <w:t>.</w:t>
      </w:r>
    </w:p>
    <w:p w:rsidR="00844234" w:rsidRPr="00844234" w:rsidRDefault="00844234" w:rsidP="00844234">
      <w:pPr>
        <w:pStyle w:val="a5"/>
        <w:numPr>
          <w:ilvl w:val="0"/>
          <w:numId w:val="5"/>
        </w:numPr>
        <w:tabs>
          <w:tab w:val="left" w:pos="2400"/>
        </w:tabs>
        <w:rPr>
          <w:lang w:val="ro-RO"/>
        </w:rPr>
      </w:pPr>
      <w:r>
        <w:rPr>
          <w:lang w:val="ro-RO"/>
        </w:rPr>
        <w:t>Contabilitate va achita indemnizația unică pînă la 31.01.2019 conform legislației în vigoare.</w:t>
      </w:r>
    </w:p>
    <w:p w:rsidR="001118BE" w:rsidRPr="003F617E" w:rsidRDefault="00844234" w:rsidP="001118BE">
      <w:pPr>
        <w:widowControl w:val="0"/>
        <w:autoSpaceDE w:val="0"/>
        <w:autoSpaceDN w:val="0"/>
        <w:adjustRightInd w:val="0"/>
        <w:ind w:firstLine="708"/>
        <w:jc w:val="both"/>
        <w:rPr>
          <w:lang w:val="ro-RO"/>
        </w:rPr>
      </w:pPr>
      <w:r>
        <w:rPr>
          <w:lang w:val="ro-RO"/>
        </w:rPr>
        <w:t xml:space="preserve">      3</w:t>
      </w:r>
      <w:r w:rsidR="001118BE" w:rsidRPr="003F617E">
        <w:rPr>
          <w:lang w:val="ro-RO"/>
        </w:rPr>
        <w:t>.</w:t>
      </w:r>
      <w:r w:rsidR="00375055" w:rsidRPr="003F617E">
        <w:rPr>
          <w:lang w:val="ro-RO"/>
        </w:rPr>
        <w:t xml:space="preserve"> </w:t>
      </w:r>
      <w:r w:rsidR="00295B95" w:rsidRPr="003F617E">
        <w:rPr>
          <w:lang w:val="ro-RO"/>
        </w:rPr>
        <w:t xml:space="preserve"> </w:t>
      </w:r>
      <w:r w:rsidR="001118BE" w:rsidRPr="003F617E">
        <w:rPr>
          <w:lang w:val="ro-RO"/>
        </w:rPr>
        <w:t>Controlul asupra îndeplinirii prezentei dispoziții mi-l asum.</w:t>
      </w:r>
    </w:p>
    <w:p w:rsidR="001118BE" w:rsidRPr="003F617E" w:rsidRDefault="001118BE" w:rsidP="001118BE">
      <w:pPr>
        <w:widowControl w:val="0"/>
        <w:autoSpaceDE w:val="0"/>
        <w:autoSpaceDN w:val="0"/>
        <w:adjustRightInd w:val="0"/>
        <w:rPr>
          <w:lang w:val="en-US"/>
        </w:rPr>
      </w:pPr>
    </w:p>
    <w:p w:rsidR="001118BE" w:rsidRPr="003F617E" w:rsidRDefault="001118BE" w:rsidP="006079A0">
      <w:pPr>
        <w:rPr>
          <w:lang w:val="en-US"/>
        </w:rPr>
      </w:pPr>
    </w:p>
    <w:p w:rsidR="001118BE" w:rsidRPr="003F617E" w:rsidRDefault="001118BE" w:rsidP="00853FDD">
      <w:pPr>
        <w:ind w:left="720"/>
        <w:rPr>
          <w:lang w:val="ro-RO"/>
        </w:rPr>
      </w:pPr>
    </w:p>
    <w:p w:rsidR="00853FDD" w:rsidRPr="003F617E" w:rsidRDefault="000644A6" w:rsidP="00853FDD">
      <w:pPr>
        <w:ind w:left="720"/>
        <w:rPr>
          <w:lang w:val="ro-RO"/>
        </w:rPr>
      </w:pPr>
      <w:r w:rsidRPr="003F617E">
        <w:rPr>
          <w:lang w:val="ro-RO"/>
        </w:rPr>
        <w:t xml:space="preserve">         </w:t>
      </w:r>
      <w:r w:rsidR="00853FDD" w:rsidRPr="003F617E">
        <w:rPr>
          <w:lang w:val="ro-RO"/>
        </w:rPr>
        <w:t xml:space="preserve">Primarul </w:t>
      </w:r>
    </w:p>
    <w:p w:rsidR="00853FDD" w:rsidRPr="003F617E" w:rsidRDefault="00853FDD" w:rsidP="00853FDD">
      <w:pPr>
        <w:rPr>
          <w:lang w:val="ro-RO"/>
        </w:rPr>
      </w:pPr>
      <w:r w:rsidRPr="003F617E">
        <w:rPr>
          <w:lang w:val="ro-RO"/>
        </w:rPr>
        <w:t xml:space="preserve">   </w:t>
      </w:r>
      <w:r w:rsidR="00D96FC5" w:rsidRPr="003F617E">
        <w:rPr>
          <w:lang w:val="ro-RO"/>
        </w:rPr>
        <w:t xml:space="preserve">   </w:t>
      </w:r>
      <w:r w:rsidRPr="003F617E">
        <w:rPr>
          <w:lang w:val="ro-RO"/>
        </w:rPr>
        <w:t xml:space="preserve"> </w:t>
      </w:r>
      <w:r w:rsidR="001F1FA1" w:rsidRPr="003F617E">
        <w:rPr>
          <w:lang w:val="ro-RO"/>
        </w:rPr>
        <w:t xml:space="preserve">        </w:t>
      </w:r>
      <w:r w:rsidRPr="003F617E">
        <w:rPr>
          <w:lang w:val="ro-RO"/>
        </w:rPr>
        <w:t xml:space="preserve">satul Bolohan                                               </w:t>
      </w:r>
      <w:r w:rsidR="001F1FA1" w:rsidRPr="003F617E">
        <w:rPr>
          <w:lang w:val="ro-RO"/>
        </w:rPr>
        <w:t xml:space="preserve">                </w:t>
      </w:r>
      <w:r w:rsidR="000644A6" w:rsidRPr="003F617E">
        <w:rPr>
          <w:lang w:val="ro-RO"/>
        </w:rPr>
        <w:t>Cotruţă Lilian</w:t>
      </w:r>
    </w:p>
    <w:p w:rsidR="00150120" w:rsidRDefault="00150120">
      <w:pPr>
        <w:rPr>
          <w:lang w:val="en-US"/>
        </w:rPr>
      </w:pPr>
      <w:r w:rsidRPr="003F617E">
        <w:rPr>
          <w:b/>
          <w:lang w:val="en-US"/>
        </w:rPr>
        <w:t xml:space="preserve"> </w:t>
      </w:r>
      <w:r w:rsidR="003F617E">
        <w:rPr>
          <w:lang w:val="en-US"/>
        </w:rPr>
        <w:t>S</w:t>
      </w:r>
      <w:r w:rsidR="003F617E" w:rsidRPr="003F617E">
        <w:rPr>
          <w:lang w:val="en-US"/>
        </w:rPr>
        <w:t>emnat la data de _______________</w:t>
      </w:r>
    </w:p>
    <w:p w:rsidR="00844234" w:rsidRDefault="00844234">
      <w:pPr>
        <w:rPr>
          <w:lang w:val="en-US"/>
        </w:rPr>
      </w:pPr>
    </w:p>
    <w:p w:rsidR="00844234" w:rsidRDefault="00844234">
      <w:pPr>
        <w:rPr>
          <w:lang w:val="en-US"/>
        </w:rPr>
      </w:pPr>
    </w:p>
    <w:p w:rsidR="00844234" w:rsidRDefault="00844234">
      <w:pPr>
        <w:rPr>
          <w:lang w:val="en-US"/>
        </w:rPr>
      </w:pPr>
    </w:p>
    <w:p w:rsidR="00844234" w:rsidRDefault="00844234">
      <w:pPr>
        <w:rPr>
          <w:lang w:val="en-US"/>
        </w:rPr>
      </w:pPr>
    </w:p>
    <w:p w:rsidR="00844234" w:rsidRDefault="00844234">
      <w:pPr>
        <w:rPr>
          <w:lang w:val="en-US"/>
        </w:rPr>
      </w:pPr>
    </w:p>
    <w:p w:rsidR="00844234" w:rsidRDefault="00844234">
      <w:pPr>
        <w:rPr>
          <w:lang w:val="en-US"/>
        </w:rPr>
      </w:pPr>
    </w:p>
    <w:p w:rsidR="00844234" w:rsidRDefault="00844234">
      <w:pPr>
        <w:rPr>
          <w:lang w:val="en-US"/>
        </w:rPr>
      </w:pPr>
    </w:p>
    <w:p w:rsidR="00844234" w:rsidRPr="003F617E" w:rsidRDefault="00844234">
      <w:pPr>
        <w:rPr>
          <w:lang w:val="ro-RO"/>
        </w:rPr>
      </w:pPr>
      <w:r>
        <w:rPr>
          <w:lang w:val="en-US"/>
        </w:rPr>
        <w:t>Am luat cunoștință la data de ____________________</w:t>
      </w:r>
    </w:p>
    <w:sectPr w:rsidR="00844234" w:rsidRPr="003F617E" w:rsidSect="00531D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2AB" w:rsidRDefault="004202AB" w:rsidP="006D20F5">
      <w:r>
        <w:separator/>
      </w:r>
    </w:p>
  </w:endnote>
  <w:endnote w:type="continuationSeparator" w:id="1">
    <w:p w:rsidR="004202AB" w:rsidRDefault="004202AB" w:rsidP="006D2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0F5" w:rsidRDefault="006D20F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0F5" w:rsidRDefault="006D20F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0F5" w:rsidRDefault="006D20F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2AB" w:rsidRDefault="004202AB" w:rsidP="006D20F5">
      <w:r>
        <w:separator/>
      </w:r>
    </w:p>
  </w:footnote>
  <w:footnote w:type="continuationSeparator" w:id="1">
    <w:p w:rsidR="004202AB" w:rsidRDefault="004202AB" w:rsidP="006D20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0F5" w:rsidRDefault="006D20F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0F5" w:rsidRDefault="006D20F5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0F5" w:rsidRDefault="006D20F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E58A6"/>
    <w:multiLevelType w:val="hybridMultilevel"/>
    <w:tmpl w:val="CC209490"/>
    <w:lvl w:ilvl="0" w:tplc="B5B6A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4300FF"/>
    <w:multiLevelType w:val="hybridMultilevel"/>
    <w:tmpl w:val="A74468AE"/>
    <w:lvl w:ilvl="0" w:tplc="FE60740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BBB7DDF"/>
    <w:multiLevelType w:val="hybridMultilevel"/>
    <w:tmpl w:val="82428162"/>
    <w:lvl w:ilvl="0" w:tplc="E364F9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D2C46F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CB80F23"/>
    <w:multiLevelType w:val="hybridMultilevel"/>
    <w:tmpl w:val="535AF712"/>
    <w:lvl w:ilvl="0" w:tplc="3F668D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EB43787"/>
    <w:multiLevelType w:val="hybridMultilevel"/>
    <w:tmpl w:val="6630B518"/>
    <w:lvl w:ilvl="0" w:tplc="77E063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0120"/>
    <w:rsid w:val="000144C8"/>
    <w:rsid w:val="00016240"/>
    <w:rsid w:val="00021EE2"/>
    <w:rsid w:val="000249D3"/>
    <w:rsid w:val="00042711"/>
    <w:rsid w:val="000644A6"/>
    <w:rsid w:val="000A78ED"/>
    <w:rsid w:val="000C47C7"/>
    <w:rsid w:val="000F0EA4"/>
    <w:rsid w:val="000F1E68"/>
    <w:rsid w:val="000F4C78"/>
    <w:rsid w:val="00100B43"/>
    <w:rsid w:val="00106CCA"/>
    <w:rsid w:val="001118BE"/>
    <w:rsid w:val="00150120"/>
    <w:rsid w:val="00167701"/>
    <w:rsid w:val="00173FEA"/>
    <w:rsid w:val="001A415B"/>
    <w:rsid w:val="001B74CE"/>
    <w:rsid w:val="001D23F6"/>
    <w:rsid w:val="001D3B04"/>
    <w:rsid w:val="001D78A0"/>
    <w:rsid w:val="001F1FA1"/>
    <w:rsid w:val="001F598B"/>
    <w:rsid w:val="00200C81"/>
    <w:rsid w:val="00212A7F"/>
    <w:rsid w:val="00253AB7"/>
    <w:rsid w:val="00295B95"/>
    <w:rsid w:val="002D19FD"/>
    <w:rsid w:val="00304E47"/>
    <w:rsid w:val="00331993"/>
    <w:rsid w:val="00331F60"/>
    <w:rsid w:val="003344DF"/>
    <w:rsid w:val="00375055"/>
    <w:rsid w:val="003E145D"/>
    <w:rsid w:val="003E72F8"/>
    <w:rsid w:val="003F617E"/>
    <w:rsid w:val="0041359E"/>
    <w:rsid w:val="004202AB"/>
    <w:rsid w:val="00427BBC"/>
    <w:rsid w:val="004374EC"/>
    <w:rsid w:val="0046019E"/>
    <w:rsid w:val="00485457"/>
    <w:rsid w:val="004A23B3"/>
    <w:rsid w:val="004C27BB"/>
    <w:rsid w:val="004D2E07"/>
    <w:rsid w:val="00505487"/>
    <w:rsid w:val="00531D10"/>
    <w:rsid w:val="00536737"/>
    <w:rsid w:val="005525FF"/>
    <w:rsid w:val="00571B09"/>
    <w:rsid w:val="00580722"/>
    <w:rsid w:val="005A3FFA"/>
    <w:rsid w:val="005A7A0A"/>
    <w:rsid w:val="005C1845"/>
    <w:rsid w:val="005C30F1"/>
    <w:rsid w:val="005C6D54"/>
    <w:rsid w:val="005D00D9"/>
    <w:rsid w:val="005F4CDA"/>
    <w:rsid w:val="005F7780"/>
    <w:rsid w:val="006079A0"/>
    <w:rsid w:val="00662C7B"/>
    <w:rsid w:val="00697E1F"/>
    <w:rsid w:val="006B3FFB"/>
    <w:rsid w:val="006B47E9"/>
    <w:rsid w:val="006C67AF"/>
    <w:rsid w:val="006D20F5"/>
    <w:rsid w:val="006E2BEF"/>
    <w:rsid w:val="006E67F0"/>
    <w:rsid w:val="007046FE"/>
    <w:rsid w:val="00706B19"/>
    <w:rsid w:val="00706E2C"/>
    <w:rsid w:val="00753242"/>
    <w:rsid w:val="00761CB6"/>
    <w:rsid w:val="00770A63"/>
    <w:rsid w:val="0077483F"/>
    <w:rsid w:val="00793DE6"/>
    <w:rsid w:val="007A1117"/>
    <w:rsid w:val="007B0F84"/>
    <w:rsid w:val="00805D71"/>
    <w:rsid w:val="00841B41"/>
    <w:rsid w:val="00844234"/>
    <w:rsid w:val="00847B2F"/>
    <w:rsid w:val="00851176"/>
    <w:rsid w:val="00853FDD"/>
    <w:rsid w:val="008677CE"/>
    <w:rsid w:val="008748AE"/>
    <w:rsid w:val="008A6BD8"/>
    <w:rsid w:val="008C594A"/>
    <w:rsid w:val="008C7CAC"/>
    <w:rsid w:val="008D4823"/>
    <w:rsid w:val="008D5D32"/>
    <w:rsid w:val="00907B01"/>
    <w:rsid w:val="00962B44"/>
    <w:rsid w:val="0097650E"/>
    <w:rsid w:val="009A2778"/>
    <w:rsid w:val="009A74BD"/>
    <w:rsid w:val="009C052B"/>
    <w:rsid w:val="00A048E3"/>
    <w:rsid w:val="00A3287D"/>
    <w:rsid w:val="00A74664"/>
    <w:rsid w:val="00A818E2"/>
    <w:rsid w:val="00A84037"/>
    <w:rsid w:val="00A93ADC"/>
    <w:rsid w:val="00A978EC"/>
    <w:rsid w:val="00AB5F93"/>
    <w:rsid w:val="00AB6575"/>
    <w:rsid w:val="00B360E4"/>
    <w:rsid w:val="00B41E65"/>
    <w:rsid w:val="00B60920"/>
    <w:rsid w:val="00B86B55"/>
    <w:rsid w:val="00B94321"/>
    <w:rsid w:val="00BD1D8D"/>
    <w:rsid w:val="00BE3EDD"/>
    <w:rsid w:val="00BE5FC7"/>
    <w:rsid w:val="00BE60E4"/>
    <w:rsid w:val="00BE6FA9"/>
    <w:rsid w:val="00BF04D3"/>
    <w:rsid w:val="00C3119F"/>
    <w:rsid w:val="00C374AC"/>
    <w:rsid w:val="00CA3957"/>
    <w:rsid w:val="00CB6BA9"/>
    <w:rsid w:val="00CF2C63"/>
    <w:rsid w:val="00D1415E"/>
    <w:rsid w:val="00D23A1F"/>
    <w:rsid w:val="00D27CCB"/>
    <w:rsid w:val="00D96FC5"/>
    <w:rsid w:val="00DB4869"/>
    <w:rsid w:val="00DE24C2"/>
    <w:rsid w:val="00E04D48"/>
    <w:rsid w:val="00E63D29"/>
    <w:rsid w:val="00E64412"/>
    <w:rsid w:val="00E82A5A"/>
    <w:rsid w:val="00E93B71"/>
    <w:rsid w:val="00EB12F0"/>
    <w:rsid w:val="00EC166E"/>
    <w:rsid w:val="00EC34A5"/>
    <w:rsid w:val="00EF2C8C"/>
    <w:rsid w:val="00EF386A"/>
    <w:rsid w:val="00EF58C1"/>
    <w:rsid w:val="00F43C7A"/>
    <w:rsid w:val="00F517C8"/>
    <w:rsid w:val="00F660F9"/>
    <w:rsid w:val="00F679A1"/>
    <w:rsid w:val="00F70564"/>
    <w:rsid w:val="00FD0FCC"/>
    <w:rsid w:val="00FD3631"/>
    <w:rsid w:val="00FF4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D10"/>
    <w:rPr>
      <w:sz w:val="24"/>
      <w:szCs w:val="24"/>
    </w:rPr>
  </w:style>
  <w:style w:type="paragraph" w:styleId="1">
    <w:name w:val="heading 1"/>
    <w:basedOn w:val="a"/>
    <w:next w:val="a"/>
    <w:qFormat/>
    <w:rsid w:val="00253AB7"/>
    <w:pPr>
      <w:keepNext/>
      <w:spacing w:line="360" w:lineRule="auto"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qFormat/>
    <w:rsid w:val="00253AB7"/>
    <w:pPr>
      <w:keepNext/>
      <w:spacing w:line="360" w:lineRule="auto"/>
      <w:jc w:val="center"/>
      <w:outlineLvl w:val="1"/>
    </w:pPr>
    <w:rPr>
      <w:b/>
      <w:bCs/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D1D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D1D8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7BBC"/>
    <w:pPr>
      <w:ind w:left="720"/>
      <w:contextualSpacing/>
    </w:pPr>
  </w:style>
  <w:style w:type="table" w:styleId="a6">
    <w:name w:val="Table Grid"/>
    <w:basedOn w:val="a1"/>
    <w:rsid w:val="00295B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6D20F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D20F5"/>
    <w:rPr>
      <w:sz w:val="24"/>
      <w:szCs w:val="24"/>
    </w:rPr>
  </w:style>
  <w:style w:type="paragraph" w:styleId="a9">
    <w:name w:val="footer"/>
    <w:basedOn w:val="a"/>
    <w:link w:val="aa"/>
    <w:rsid w:val="006D20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D20F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DISPOZIŢIE  NR</vt:lpstr>
    </vt:vector>
  </TitlesOfParts>
  <Company>Primaria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DISPOZIŢIE  NR</dc:title>
  <dc:creator>User</dc:creator>
  <cp:lastModifiedBy>ADMIN</cp:lastModifiedBy>
  <cp:revision>4</cp:revision>
  <cp:lastPrinted>2017-01-27T11:53:00Z</cp:lastPrinted>
  <dcterms:created xsi:type="dcterms:W3CDTF">2019-01-28T13:59:00Z</dcterms:created>
  <dcterms:modified xsi:type="dcterms:W3CDTF">2019-01-28T14:09:00Z</dcterms:modified>
</cp:coreProperties>
</file>